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E9127D" w:rsidRDefault="00424A5A">
      <w:pPr>
        <w:rPr>
          <w:rFonts w:ascii="Tahoma" w:hAnsi="Tahoma" w:cs="Tahoma"/>
          <w:sz w:val="20"/>
          <w:szCs w:val="20"/>
        </w:rPr>
      </w:pPr>
    </w:p>
    <w:p w:rsidR="00424A5A" w:rsidRPr="00E9127D" w:rsidRDefault="00424A5A">
      <w:pPr>
        <w:rPr>
          <w:rFonts w:ascii="Tahoma" w:hAnsi="Tahoma" w:cs="Tahoma"/>
          <w:sz w:val="20"/>
          <w:szCs w:val="20"/>
        </w:rPr>
      </w:pPr>
    </w:p>
    <w:p w:rsidR="00424A5A" w:rsidRPr="00E9127D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E9127D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E9127D">
        <w:tc>
          <w:tcPr>
            <w:tcW w:w="1080" w:type="dxa"/>
            <w:vAlign w:val="center"/>
          </w:tcPr>
          <w:p w:rsidR="00424A5A" w:rsidRPr="00E9127D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9127D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E9127D" w:rsidRDefault="00E9127D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E9127D">
              <w:rPr>
                <w:rFonts w:ascii="Tahoma" w:hAnsi="Tahoma" w:cs="Tahoma"/>
                <w:color w:val="0000FF"/>
                <w:sz w:val="20"/>
                <w:szCs w:val="20"/>
              </w:rPr>
              <w:t>43001-130/2021-0</w:t>
            </w:r>
            <w:r w:rsidR="005105E6">
              <w:rPr>
                <w:rFonts w:ascii="Tahoma" w:hAnsi="Tahoma" w:cs="Tahoma"/>
                <w:color w:val="0000FF"/>
                <w:sz w:val="20"/>
                <w:szCs w:val="20"/>
              </w:rPr>
              <w:t>5</w:t>
            </w:r>
          </w:p>
        </w:tc>
        <w:tc>
          <w:tcPr>
            <w:tcW w:w="1080" w:type="dxa"/>
            <w:vAlign w:val="center"/>
          </w:tcPr>
          <w:p w:rsidR="00424A5A" w:rsidRPr="00E9127D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E9127D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9127D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E9127D" w:rsidRDefault="00E9127D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E9127D">
              <w:rPr>
                <w:rFonts w:ascii="Tahoma" w:hAnsi="Tahoma" w:cs="Tahoma"/>
                <w:color w:val="0000FF"/>
                <w:sz w:val="20"/>
                <w:szCs w:val="20"/>
              </w:rPr>
              <w:t>A-80/21 S</w:t>
            </w:r>
            <w:r w:rsidR="00424A5A" w:rsidRPr="00E9127D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E9127D">
        <w:tc>
          <w:tcPr>
            <w:tcW w:w="1080" w:type="dxa"/>
            <w:vAlign w:val="center"/>
          </w:tcPr>
          <w:p w:rsidR="00424A5A" w:rsidRPr="00E9127D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9127D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E9127D" w:rsidRDefault="00F67EDB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28</w:t>
            </w:r>
            <w:r w:rsidR="00E9127D" w:rsidRPr="00E9127D">
              <w:rPr>
                <w:rFonts w:ascii="Tahoma" w:hAnsi="Tahoma" w:cs="Tahoma"/>
                <w:color w:val="0000FF"/>
                <w:sz w:val="20"/>
                <w:szCs w:val="20"/>
              </w:rPr>
              <w:t>.04.2021</w:t>
            </w:r>
          </w:p>
        </w:tc>
        <w:tc>
          <w:tcPr>
            <w:tcW w:w="1080" w:type="dxa"/>
            <w:vAlign w:val="center"/>
          </w:tcPr>
          <w:p w:rsidR="00424A5A" w:rsidRPr="00E9127D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E9127D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9127D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E9127D" w:rsidRDefault="00E9127D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E9127D">
              <w:rPr>
                <w:rFonts w:ascii="Tahoma" w:hAnsi="Tahoma" w:cs="Tahoma"/>
                <w:color w:val="0000FF"/>
                <w:sz w:val="20"/>
                <w:szCs w:val="20"/>
              </w:rPr>
              <w:t>2431-21-000523/0</w:t>
            </w:r>
          </w:p>
        </w:tc>
      </w:tr>
    </w:tbl>
    <w:p w:rsidR="00424A5A" w:rsidRPr="00E9127D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E9127D" w:rsidRDefault="00424A5A">
      <w:pPr>
        <w:rPr>
          <w:rFonts w:ascii="Tahoma" w:hAnsi="Tahoma" w:cs="Tahoma"/>
          <w:sz w:val="20"/>
          <w:szCs w:val="20"/>
        </w:rPr>
      </w:pPr>
    </w:p>
    <w:p w:rsidR="00556816" w:rsidRPr="00E9127D" w:rsidRDefault="00556816">
      <w:pPr>
        <w:rPr>
          <w:rFonts w:ascii="Tahoma" w:hAnsi="Tahoma" w:cs="Tahoma"/>
          <w:sz w:val="20"/>
          <w:szCs w:val="20"/>
        </w:rPr>
      </w:pPr>
    </w:p>
    <w:p w:rsidR="00424A5A" w:rsidRPr="00E9127D" w:rsidRDefault="00424A5A">
      <w:pPr>
        <w:rPr>
          <w:rFonts w:ascii="Tahoma" w:hAnsi="Tahoma" w:cs="Tahoma"/>
          <w:sz w:val="20"/>
          <w:szCs w:val="20"/>
        </w:rPr>
      </w:pPr>
    </w:p>
    <w:p w:rsidR="00E813F4" w:rsidRPr="00E9127D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E9127D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E9127D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E9127D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E9127D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E9127D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E9127D">
        <w:tc>
          <w:tcPr>
            <w:tcW w:w="9288" w:type="dxa"/>
          </w:tcPr>
          <w:p w:rsidR="00E813F4" w:rsidRPr="00E9127D" w:rsidRDefault="00E9127D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E9127D">
              <w:rPr>
                <w:rFonts w:ascii="Tahoma" w:hAnsi="Tahoma" w:cs="Tahoma"/>
                <w:b/>
                <w:szCs w:val="20"/>
              </w:rPr>
              <w:t xml:space="preserve">Izdelava nateč. rešitve in proj. </w:t>
            </w:r>
            <w:proofErr w:type="spellStart"/>
            <w:r w:rsidRPr="00E9127D">
              <w:rPr>
                <w:rFonts w:ascii="Tahoma" w:hAnsi="Tahoma" w:cs="Tahoma"/>
                <w:b/>
                <w:szCs w:val="20"/>
              </w:rPr>
              <w:t>dokum</w:t>
            </w:r>
            <w:proofErr w:type="spellEnd"/>
            <w:r w:rsidRPr="00E9127D">
              <w:rPr>
                <w:rFonts w:ascii="Tahoma" w:hAnsi="Tahoma" w:cs="Tahoma"/>
                <w:b/>
                <w:szCs w:val="20"/>
              </w:rPr>
              <w:t xml:space="preserve">. IDP, DGD in PZI za most čez Krko od km 6+600 do km 7+100, 1. faza Z </w:t>
            </w:r>
            <w:proofErr w:type="spellStart"/>
            <w:r w:rsidRPr="00E9127D">
              <w:rPr>
                <w:rFonts w:ascii="Tahoma" w:hAnsi="Tahoma" w:cs="Tahoma"/>
                <w:b/>
                <w:szCs w:val="20"/>
              </w:rPr>
              <w:t>obvo</w:t>
            </w:r>
            <w:proofErr w:type="spellEnd"/>
            <w:r w:rsidRPr="00E9127D">
              <w:rPr>
                <w:rFonts w:ascii="Tahoma" w:hAnsi="Tahoma" w:cs="Tahoma"/>
                <w:b/>
                <w:szCs w:val="20"/>
              </w:rPr>
              <w:t xml:space="preserve">. NM (od Brezij do </w:t>
            </w:r>
            <w:proofErr w:type="spellStart"/>
            <w:r w:rsidRPr="00E9127D">
              <w:rPr>
                <w:rFonts w:ascii="Tahoma" w:hAnsi="Tahoma" w:cs="Tahoma"/>
                <w:b/>
                <w:szCs w:val="20"/>
              </w:rPr>
              <w:t>Regrških</w:t>
            </w:r>
            <w:proofErr w:type="spellEnd"/>
            <w:r w:rsidRPr="00E9127D">
              <w:rPr>
                <w:rFonts w:ascii="Tahoma" w:hAnsi="Tahoma" w:cs="Tahoma"/>
                <w:b/>
                <w:szCs w:val="20"/>
              </w:rPr>
              <w:t xml:space="preserve"> Košenic)</w:t>
            </w:r>
          </w:p>
        </w:tc>
      </w:tr>
    </w:tbl>
    <w:p w:rsidR="00E813F4" w:rsidRPr="00E9127D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9127D" w:rsidRPr="00E9127D" w:rsidRDefault="00E9127D" w:rsidP="00E9127D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E9127D">
        <w:rPr>
          <w:rFonts w:ascii="Tahoma" w:hAnsi="Tahoma" w:cs="Tahoma"/>
          <w:b/>
          <w:color w:val="333333"/>
          <w:sz w:val="20"/>
          <w:szCs w:val="20"/>
          <w:lang w:eastAsia="sl-SI"/>
        </w:rPr>
        <w:t>JN002183/2021-B01 - A-80/21; datum objave: 09.04.2021</w:t>
      </w:r>
    </w:p>
    <w:p w:rsidR="00E813F4" w:rsidRPr="005105E6" w:rsidRDefault="005105E6" w:rsidP="00E813F4">
      <w:pPr>
        <w:pStyle w:val="EndnoteText"/>
        <w:jc w:val="both"/>
        <w:rPr>
          <w:rFonts w:ascii="Tahoma" w:hAnsi="Tahoma" w:cs="Tahoma"/>
          <w:b/>
          <w:szCs w:val="20"/>
        </w:rPr>
      </w:pPr>
      <w:r w:rsidRPr="005105E6"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22</w:t>
      </w:r>
      <w:r w:rsidR="00E9127D" w:rsidRPr="005105E6">
        <w:rPr>
          <w:rFonts w:ascii="Tahoma" w:hAnsi="Tahoma" w:cs="Tahoma"/>
          <w:b/>
          <w:color w:val="333333"/>
          <w:szCs w:val="20"/>
          <w:shd w:val="clear" w:color="auto" w:fill="FFFFFF"/>
        </w:rPr>
        <w:t>.04.2021   </w:t>
      </w:r>
      <w:r w:rsidR="00616951" w:rsidRPr="005105E6">
        <w:rPr>
          <w:rFonts w:ascii="Tahoma" w:hAnsi="Tahoma" w:cs="Tahoma"/>
          <w:b/>
          <w:color w:val="333333"/>
          <w:szCs w:val="20"/>
          <w:shd w:val="clear" w:color="auto" w:fill="FFFFFF"/>
        </w:rPr>
        <w:t>11</w:t>
      </w:r>
      <w:r w:rsidR="00E9127D" w:rsidRPr="005105E6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Pr="005105E6">
        <w:rPr>
          <w:rFonts w:ascii="Tahoma" w:hAnsi="Tahoma" w:cs="Tahoma"/>
          <w:b/>
          <w:color w:val="333333"/>
          <w:szCs w:val="20"/>
          <w:shd w:val="clear" w:color="auto" w:fill="FFFFFF"/>
        </w:rPr>
        <w:t>15</w:t>
      </w:r>
    </w:p>
    <w:p w:rsidR="00E813F4" w:rsidRPr="005105E6" w:rsidRDefault="00E813F4" w:rsidP="00E813F4">
      <w:pPr>
        <w:pStyle w:val="EndnoteText"/>
        <w:jc w:val="both"/>
        <w:rPr>
          <w:rFonts w:ascii="Tahoma" w:hAnsi="Tahoma" w:cs="Tahoma"/>
          <w:b/>
          <w:szCs w:val="20"/>
        </w:rPr>
      </w:pPr>
    </w:p>
    <w:p w:rsidR="00E813F4" w:rsidRPr="005105E6" w:rsidRDefault="00E813F4" w:rsidP="00E9127D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szCs w:val="20"/>
        </w:rPr>
      </w:pPr>
      <w:r w:rsidRPr="005105E6">
        <w:rPr>
          <w:rFonts w:ascii="Tahoma" w:hAnsi="Tahoma" w:cs="Tahoma"/>
          <w:b/>
          <w:szCs w:val="20"/>
        </w:rPr>
        <w:t>Vprašanje:</w:t>
      </w:r>
    </w:p>
    <w:p w:rsidR="00E813F4" w:rsidRPr="005105E6" w:rsidRDefault="00E813F4" w:rsidP="00616951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:rsidR="00981037" w:rsidRPr="005105E6" w:rsidRDefault="005105E6" w:rsidP="00616951">
      <w:pPr>
        <w:pStyle w:val="BodyText2"/>
        <w:jc w:val="left"/>
        <w:rPr>
          <w:rFonts w:ascii="Tahoma" w:hAnsi="Tahoma" w:cs="Tahoma"/>
          <w:b/>
          <w:szCs w:val="20"/>
        </w:rPr>
      </w:pPr>
      <w:r w:rsidRPr="005105E6">
        <w:rPr>
          <w:rFonts w:ascii="Tahoma" w:hAnsi="Tahoma" w:cs="Tahoma"/>
          <w:color w:val="333333"/>
          <w:szCs w:val="20"/>
          <w:shd w:val="clear" w:color="auto" w:fill="FFFFFF"/>
        </w:rPr>
        <w:t>Pozdravljeni,</w:t>
      </w:r>
      <w:r w:rsidRPr="005105E6">
        <w:rPr>
          <w:rFonts w:ascii="Tahoma" w:hAnsi="Tahoma" w:cs="Tahoma"/>
          <w:color w:val="333333"/>
          <w:szCs w:val="20"/>
        </w:rPr>
        <w:br/>
      </w:r>
      <w:r w:rsidRPr="005105E6">
        <w:rPr>
          <w:rFonts w:ascii="Tahoma" w:hAnsi="Tahoma" w:cs="Tahoma"/>
          <w:color w:val="333333"/>
          <w:szCs w:val="20"/>
        </w:rPr>
        <w:br/>
      </w:r>
      <w:r w:rsidRPr="005105E6">
        <w:rPr>
          <w:rFonts w:ascii="Tahoma" w:hAnsi="Tahoma" w:cs="Tahoma"/>
          <w:color w:val="333333"/>
          <w:szCs w:val="20"/>
          <w:shd w:val="clear" w:color="auto" w:fill="FFFFFF"/>
        </w:rPr>
        <w:t xml:space="preserve">prosimo za priznanje referenc za </w:t>
      </w:r>
      <w:proofErr w:type="spellStart"/>
      <w:r w:rsidRPr="005105E6">
        <w:rPr>
          <w:rFonts w:ascii="Tahoma" w:hAnsi="Tahoma" w:cs="Tahoma"/>
          <w:color w:val="333333"/>
          <w:szCs w:val="20"/>
          <w:shd w:val="clear" w:color="auto" w:fill="FFFFFF"/>
        </w:rPr>
        <w:t>pooblascenega</w:t>
      </w:r>
      <w:proofErr w:type="spellEnd"/>
      <w:r w:rsidRPr="005105E6">
        <w:rPr>
          <w:rFonts w:ascii="Tahoma" w:hAnsi="Tahoma" w:cs="Tahoma"/>
          <w:color w:val="333333"/>
          <w:szCs w:val="20"/>
          <w:shd w:val="clear" w:color="auto" w:fill="FFFFFF"/>
        </w:rPr>
        <w:t xml:space="preserve"> </w:t>
      </w:r>
      <w:proofErr w:type="spellStart"/>
      <w:r w:rsidRPr="005105E6">
        <w:rPr>
          <w:rFonts w:ascii="Tahoma" w:hAnsi="Tahoma" w:cs="Tahoma"/>
          <w:color w:val="333333"/>
          <w:szCs w:val="20"/>
          <w:shd w:val="clear" w:color="auto" w:fill="FFFFFF"/>
        </w:rPr>
        <w:t>inzenirja</w:t>
      </w:r>
      <w:proofErr w:type="spellEnd"/>
      <w:r w:rsidRPr="005105E6">
        <w:rPr>
          <w:rFonts w:ascii="Tahoma" w:hAnsi="Tahoma" w:cs="Tahoma"/>
          <w:color w:val="333333"/>
          <w:szCs w:val="20"/>
          <w:shd w:val="clear" w:color="auto" w:fill="FFFFFF"/>
        </w:rPr>
        <w:t xml:space="preserve"> </w:t>
      </w:r>
      <w:proofErr w:type="spellStart"/>
      <w:r w:rsidRPr="005105E6">
        <w:rPr>
          <w:rFonts w:ascii="Tahoma" w:hAnsi="Tahoma" w:cs="Tahoma"/>
          <w:color w:val="333333"/>
          <w:szCs w:val="20"/>
          <w:shd w:val="clear" w:color="auto" w:fill="FFFFFF"/>
        </w:rPr>
        <w:t>nacrta</w:t>
      </w:r>
      <w:proofErr w:type="spellEnd"/>
      <w:r w:rsidRPr="005105E6">
        <w:rPr>
          <w:rFonts w:ascii="Tahoma" w:hAnsi="Tahoma" w:cs="Tahoma"/>
          <w:color w:val="333333"/>
          <w:szCs w:val="20"/>
          <w:shd w:val="clear" w:color="auto" w:fill="FFFFFF"/>
        </w:rPr>
        <w:t xml:space="preserve"> gradbenih konstrukcij - premostitvenih objektov, za zadnjih 15 let pred rokom oddaje ponudbe.</w:t>
      </w:r>
    </w:p>
    <w:p w:rsidR="0017216A" w:rsidRDefault="0017216A" w:rsidP="00616951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5105E6" w:rsidRPr="005105E6" w:rsidRDefault="005105E6" w:rsidP="00616951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E813F4" w:rsidRPr="005105E6" w:rsidRDefault="00E813F4" w:rsidP="00E813F4">
      <w:pPr>
        <w:pStyle w:val="BodyText2"/>
        <w:rPr>
          <w:rFonts w:ascii="Tahoma" w:hAnsi="Tahoma" w:cs="Tahoma"/>
          <w:b/>
          <w:szCs w:val="20"/>
        </w:rPr>
      </w:pPr>
      <w:r w:rsidRPr="005105E6">
        <w:rPr>
          <w:rFonts w:ascii="Tahoma" w:hAnsi="Tahoma" w:cs="Tahoma"/>
          <w:b/>
          <w:szCs w:val="20"/>
        </w:rPr>
        <w:t>Odgovor:</w:t>
      </w:r>
    </w:p>
    <w:p w:rsidR="00FB3061" w:rsidRPr="005105E6" w:rsidRDefault="00FB3061" w:rsidP="00E813F4">
      <w:pPr>
        <w:pStyle w:val="BodyText2"/>
        <w:rPr>
          <w:rFonts w:ascii="Tahoma" w:hAnsi="Tahoma" w:cs="Tahoma"/>
          <w:b/>
          <w:szCs w:val="20"/>
        </w:rPr>
      </w:pPr>
    </w:p>
    <w:p w:rsidR="00E813F4" w:rsidRPr="00E527A3" w:rsidRDefault="0015740F" w:rsidP="00E813F4">
      <w:pPr>
        <w:pStyle w:val="EndnoteText"/>
        <w:jc w:val="both"/>
        <w:rPr>
          <w:rFonts w:ascii="Tahoma" w:hAnsi="Tahoma" w:cs="Tahoma"/>
        </w:rPr>
      </w:pPr>
      <w:bookmarkStart w:id="0" w:name="_GoBack"/>
      <w:r w:rsidRPr="00E527A3">
        <w:rPr>
          <w:rFonts w:ascii="Tahoma" w:hAnsi="Tahoma" w:cs="Tahoma"/>
        </w:rPr>
        <w:t xml:space="preserve">Naročnik za priznanje referenc pooblaščenega inženirja </w:t>
      </w:r>
      <w:r w:rsidR="00291C00" w:rsidRPr="00E527A3">
        <w:rPr>
          <w:rFonts w:ascii="Tahoma" w:hAnsi="Tahoma" w:cs="Tahoma"/>
        </w:rPr>
        <w:t xml:space="preserve">načrta gradbenih konstrukcij - premostitvenih objektov </w:t>
      </w:r>
      <w:r w:rsidRPr="00E527A3">
        <w:rPr>
          <w:rFonts w:ascii="Tahoma" w:hAnsi="Tahoma" w:cs="Tahoma"/>
        </w:rPr>
        <w:t xml:space="preserve">ne </w:t>
      </w:r>
      <w:r w:rsidR="00F67EDB" w:rsidRPr="00E527A3">
        <w:rPr>
          <w:rFonts w:ascii="Tahoma" w:hAnsi="Tahoma" w:cs="Tahoma"/>
        </w:rPr>
        <w:t>bo spreminjal razpisnih pogojev v točki 3.2.3.3 Navodil za pripravo ponudbe.</w:t>
      </w:r>
    </w:p>
    <w:bookmarkEnd w:id="0"/>
    <w:p w:rsidR="00556816" w:rsidRPr="00E527A3" w:rsidRDefault="00556816">
      <w:pPr>
        <w:rPr>
          <w:rFonts w:ascii="Tahoma" w:hAnsi="Tahoma" w:cs="Tahoma"/>
          <w:sz w:val="20"/>
        </w:rPr>
      </w:pPr>
    </w:p>
    <w:sectPr w:rsidR="00556816" w:rsidRPr="00E527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7B95" w:rsidRDefault="00C77B95">
      <w:r>
        <w:separator/>
      </w:r>
    </w:p>
  </w:endnote>
  <w:endnote w:type="continuationSeparator" w:id="0">
    <w:p w:rsidR="00C77B95" w:rsidRDefault="00C77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27D" w:rsidRDefault="00E912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E527A3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E9127D" w:rsidRPr="00643501">
      <w:rPr>
        <w:noProof/>
        <w:lang w:eastAsia="sl-SI"/>
      </w:rPr>
      <w:drawing>
        <wp:inline distT="0" distB="0" distL="0" distR="0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E9127D" w:rsidRPr="00643501">
      <w:rPr>
        <w:noProof/>
        <w:lang w:eastAsia="sl-SI"/>
      </w:rPr>
      <w:drawing>
        <wp:inline distT="0" distB="0" distL="0" distR="0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E9127D" w:rsidRPr="00CF74F9">
      <w:rPr>
        <w:noProof/>
        <w:lang w:eastAsia="sl-SI"/>
      </w:rPr>
      <w:drawing>
        <wp:inline distT="0" distB="0" distL="0" distR="0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7B95" w:rsidRDefault="00C77B95">
      <w:r>
        <w:separator/>
      </w:r>
    </w:p>
  </w:footnote>
  <w:footnote w:type="continuationSeparator" w:id="0">
    <w:p w:rsidR="00C77B95" w:rsidRDefault="00C77B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27D" w:rsidRDefault="00E912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27D" w:rsidRDefault="00E9127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E9127D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27D"/>
    <w:rsid w:val="000646A9"/>
    <w:rsid w:val="0011264E"/>
    <w:rsid w:val="0015740F"/>
    <w:rsid w:val="0017216A"/>
    <w:rsid w:val="001836BB"/>
    <w:rsid w:val="001C74D5"/>
    <w:rsid w:val="001E13CB"/>
    <w:rsid w:val="001F2E67"/>
    <w:rsid w:val="00216549"/>
    <w:rsid w:val="002364CF"/>
    <w:rsid w:val="002507C2"/>
    <w:rsid w:val="00290551"/>
    <w:rsid w:val="00291C00"/>
    <w:rsid w:val="00300DA6"/>
    <w:rsid w:val="003133A6"/>
    <w:rsid w:val="003560E2"/>
    <w:rsid w:val="003579C0"/>
    <w:rsid w:val="00424A5A"/>
    <w:rsid w:val="0044323F"/>
    <w:rsid w:val="004B34B5"/>
    <w:rsid w:val="005105E6"/>
    <w:rsid w:val="00556816"/>
    <w:rsid w:val="0056096F"/>
    <w:rsid w:val="00561178"/>
    <w:rsid w:val="00616951"/>
    <w:rsid w:val="00634B0D"/>
    <w:rsid w:val="00637BE6"/>
    <w:rsid w:val="00691707"/>
    <w:rsid w:val="0077079A"/>
    <w:rsid w:val="007A6BF4"/>
    <w:rsid w:val="007D7C7C"/>
    <w:rsid w:val="008B7547"/>
    <w:rsid w:val="00981037"/>
    <w:rsid w:val="009B1FD9"/>
    <w:rsid w:val="00A05C73"/>
    <w:rsid w:val="00A17575"/>
    <w:rsid w:val="00A957FA"/>
    <w:rsid w:val="00AD3747"/>
    <w:rsid w:val="00B94513"/>
    <w:rsid w:val="00BE7B46"/>
    <w:rsid w:val="00C72C65"/>
    <w:rsid w:val="00C77B95"/>
    <w:rsid w:val="00D744B8"/>
    <w:rsid w:val="00DB7CDA"/>
    <w:rsid w:val="00DF0D7E"/>
    <w:rsid w:val="00E51016"/>
    <w:rsid w:val="00E527A3"/>
    <w:rsid w:val="00E66D5B"/>
    <w:rsid w:val="00E80507"/>
    <w:rsid w:val="00E813F4"/>
    <w:rsid w:val="00E9127D"/>
    <w:rsid w:val="00EA1375"/>
    <w:rsid w:val="00F67EDB"/>
    <w:rsid w:val="00FA1E40"/>
    <w:rsid w:val="00FB3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9CA34F19-0ED8-4B96-8805-BF5EDFF85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E9127D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E9127D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356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700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</dc:creator>
  <cp:keywords/>
  <dc:description/>
  <cp:lastModifiedBy>Sabina Brodt</cp:lastModifiedBy>
  <cp:revision>5</cp:revision>
  <cp:lastPrinted>2021-04-28T06:18:00Z</cp:lastPrinted>
  <dcterms:created xsi:type="dcterms:W3CDTF">2021-04-23T06:54:00Z</dcterms:created>
  <dcterms:modified xsi:type="dcterms:W3CDTF">2021-04-28T06:18:00Z</dcterms:modified>
</cp:coreProperties>
</file>